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6B" w:rsidRPr="009E342B" w:rsidRDefault="008A4718" w:rsidP="009E342B">
      <w:pPr>
        <w:jc w:val="center"/>
        <w:rPr>
          <w:b/>
          <w:sz w:val="30"/>
          <w:szCs w:val="30"/>
        </w:rPr>
      </w:pPr>
      <w:r w:rsidRPr="009E342B">
        <w:rPr>
          <w:rFonts w:hint="eastAsia"/>
          <w:b/>
          <w:sz w:val="30"/>
          <w:szCs w:val="30"/>
        </w:rPr>
        <w:t>昆山杰士德精密工业有限公司</w:t>
      </w:r>
    </w:p>
    <w:p w:rsidR="009E342B" w:rsidRPr="0002053E" w:rsidRDefault="009E342B" w:rsidP="0002053E">
      <w:pPr>
        <w:spacing w:line="276" w:lineRule="auto"/>
        <w:rPr>
          <w:b/>
          <w:szCs w:val="21"/>
        </w:rPr>
      </w:pPr>
      <w:r w:rsidRPr="0002053E">
        <w:rPr>
          <w:rFonts w:hint="eastAsia"/>
          <w:b/>
          <w:szCs w:val="21"/>
        </w:rPr>
        <w:t>一、公司简介</w:t>
      </w:r>
    </w:p>
    <w:p w:rsidR="008A4718" w:rsidRPr="0002053E" w:rsidRDefault="008B49D6" w:rsidP="0002053E">
      <w:pPr>
        <w:spacing w:line="276" w:lineRule="auto"/>
        <w:ind w:firstLineChars="200" w:firstLine="420"/>
        <w:rPr>
          <w:szCs w:val="21"/>
        </w:rPr>
      </w:pPr>
      <w:r w:rsidRPr="0002053E">
        <w:rPr>
          <w:rFonts w:hint="eastAsia"/>
          <w:szCs w:val="21"/>
        </w:rPr>
        <w:t>昆山杰士德精密工业有限公司（</w:t>
      </w:r>
      <w:proofErr w:type="spellStart"/>
      <w:r w:rsidRPr="0002053E">
        <w:rPr>
          <w:rFonts w:ascii="Arial" w:hAnsi="Arial" w:cs="Arial"/>
          <w:color w:val="000000"/>
          <w:szCs w:val="21"/>
        </w:rPr>
        <w:t>Justech</w:t>
      </w:r>
      <w:proofErr w:type="spellEnd"/>
      <w:r w:rsidRPr="0002053E">
        <w:rPr>
          <w:rFonts w:ascii="Arial" w:hAnsi="Arial" w:cs="Arial"/>
          <w:color w:val="000000"/>
          <w:szCs w:val="21"/>
        </w:rPr>
        <w:t xml:space="preserve"> Precision Industry </w:t>
      </w:r>
      <w:proofErr w:type="spellStart"/>
      <w:r w:rsidRPr="0002053E">
        <w:rPr>
          <w:rFonts w:ascii="Arial" w:hAnsi="Arial" w:cs="Arial"/>
          <w:color w:val="000000"/>
          <w:szCs w:val="21"/>
        </w:rPr>
        <w:t>Co.Ltd</w:t>
      </w:r>
      <w:proofErr w:type="spellEnd"/>
      <w:r w:rsidRPr="0002053E">
        <w:rPr>
          <w:rFonts w:ascii="Arial" w:hAnsi="Arial" w:cs="Arial" w:hint="eastAsia"/>
          <w:color w:val="000000"/>
          <w:szCs w:val="21"/>
        </w:rPr>
        <w:t>）</w:t>
      </w:r>
      <w:r w:rsidRPr="0002053E">
        <w:rPr>
          <w:rFonts w:hint="eastAsia"/>
          <w:szCs w:val="21"/>
        </w:rPr>
        <w:t>成立于</w:t>
      </w:r>
      <w:r w:rsidRPr="0002053E">
        <w:rPr>
          <w:rFonts w:hint="eastAsia"/>
          <w:szCs w:val="21"/>
        </w:rPr>
        <w:t>2006</w:t>
      </w:r>
      <w:r w:rsidRPr="0002053E">
        <w:rPr>
          <w:rFonts w:hint="eastAsia"/>
          <w:szCs w:val="21"/>
        </w:rPr>
        <w:t>年，注册资金</w:t>
      </w:r>
      <w:r w:rsidRPr="0002053E">
        <w:rPr>
          <w:rFonts w:hint="eastAsia"/>
          <w:szCs w:val="21"/>
        </w:rPr>
        <w:t>2500</w:t>
      </w:r>
      <w:r w:rsidR="00DA0C4A" w:rsidRPr="0002053E">
        <w:rPr>
          <w:rFonts w:hint="eastAsia"/>
          <w:szCs w:val="21"/>
        </w:rPr>
        <w:t>万元。公司位于江苏昆山，</w:t>
      </w:r>
      <w:r w:rsidR="00A679B2" w:rsidRPr="0002053E">
        <w:rPr>
          <w:rFonts w:hint="eastAsia"/>
          <w:szCs w:val="21"/>
        </w:rPr>
        <w:t>占地面积</w:t>
      </w:r>
      <w:r w:rsidR="00A679B2" w:rsidRPr="0002053E">
        <w:rPr>
          <w:rFonts w:hint="eastAsia"/>
          <w:szCs w:val="21"/>
        </w:rPr>
        <w:t>107</w:t>
      </w:r>
      <w:r w:rsidR="00A679B2" w:rsidRPr="0002053E">
        <w:rPr>
          <w:rFonts w:hint="eastAsia"/>
          <w:szCs w:val="21"/>
        </w:rPr>
        <w:t>亩，建筑面积</w:t>
      </w:r>
      <w:r w:rsidR="00A679B2" w:rsidRPr="0002053E">
        <w:rPr>
          <w:rFonts w:hint="eastAsia"/>
          <w:szCs w:val="21"/>
        </w:rPr>
        <w:t>25000</w:t>
      </w:r>
      <w:r w:rsidR="00A679B2" w:rsidRPr="0002053E">
        <w:rPr>
          <w:rFonts w:hint="eastAsia"/>
          <w:szCs w:val="21"/>
        </w:rPr>
        <w:t>㎡，</w:t>
      </w:r>
      <w:r w:rsidR="00344F2E" w:rsidRPr="0002053E">
        <w:rPr>
          <w:rFonts w:hint="eastAsia"/>
          <w:szCs w:val="21"/>
        </w:rPr>
        <w:t>地理位置优越，交通便利，距离上海、苏州均在</w:t>
      </w:r>
      <w:r w:rsidR="00344F2E" w:rsidRPr="0002053E">
        <w:rPr>
          <w:rFonts w:hint="eastAsia"/>
          <w:szCs w:val="21"/>
        </w:rPr>
        <w:t>50</w:t>
      </w:r>
      <w:r w:rsidR="00344F2E" w:rsidRPr="0002053E">
        <w:rPr>
          <w:rFonts w:hint="eastAsia"/>
          <w:szCs w:val="21"/>
        </w:rPr>
        <w:t>公里之内。</w:t>
      </w:r>
    </w:p>
    <w:p w:rsidR="00344F2E" w:rsidRPr="0002053E" w:rsidRDefault="00344F2E" w:rsidP="0002053E">
      <w:pPr>
        <w:spacing w:line="276" w:lineRule="auto"/>
        <w:ind w:firstLineChars="200" w:firstLine="420"/>
        <w:rPr>
          <w:szCs w:val="21"/>
        </w:rPr>
      </w:pPr>
      <w:r w:rsidRPr="0002053E">
        <w:rPr>
          <w:rFonts w:hint="eastAsia"/>
          <w:szCs w:val="21"/>
        </w:rPr>
        <w:t>杰士德精密工业是专业自动化解决方案提供商，依照客户要求提供最优质的方案与设计，主要为全球著名的高科技电子公司生产非标自动化设备、标准自动化设备、治</w:t>
      </w:r>
      <w:proofErr w:type="gramStart"/>
      <w:r w:rsidRPr="0002053E">
        <w:rPr>
          <w:rFonts w:hint="eastAsia"/>
          <w:szCs w:val="21"/>
        </w:rPr>
        <w:t>具设备</w:t>
      </w:r>
      <w:proofErr w:type="gramEnd"/>
      <w:r w:rsidRPr="0002053E">
        <w:rPr>
          <w:rFonts w:hint="eastAsia"/>
          <w:szCs w:val="21"/>
        </w:rPr>
        <w:t>等。经过</w:t>
      </w:r>
      <w:r w:rsidRPr="0002053E">
        <w:rPr>
          <w:rFonts w:hint="eastAsia"/>
          <w:szCs w:val="21"/>
        </w:rPr>
        <w:t>10</w:t>
      </w:r>
      <w:r w:rsidRPr="0002053E">
        <w:rPr>
          <w:rFonts w:hint="eastAsia"/>
          <w:szCs w:val="21"/>
        </w:rPr>
        <w:t>年的发展，现已跻身全国非标自动化行业前三位。</w:t>
      </w:r>
    </w:p>
    <w:p w:rsidR="00344F2E" w:rsidRPr="0002053E" w:rsidRDefault="00344F2E" w:rsidP="0002053E">
      <w:pPr>
        <w:spacing w:line="276" w:lineRule="auto"/>
        <w:ind w:firstLineChars="200" w:firstLine="420"/>
        <w:rPr>
          <w:szCs w:val="21"/>
        </w:rPr>
      </w:pPr>
      <w:r w:rsidRPr="0002053E">
        <w:rPr>
          <w:rFonts w:hint="eastAsia"/>
          <w:szCs w:val="21"/>
        </w:rPr>
        <w:t>企业性质为人才密集型</w:t>
      </w:r>
      <w:r w:rsidRPr="0002053E">
        <w:rPr>
          <w:rFonts w:hint="eastAsia"/>
          <w:szCs w:val="21"/>
        </w:rPr>
        <w:t>&amp;</w:t>
      </w:r>
      <w:r w:rsidRPr="0002053E">
        <w:rPr>
          <w:rFonts w:hint="eastAsia"/>
          <w:szCs w:val="21"/>
        </w:rPr>
        <w:t>高科技研发型企业，拥有各类发明专利</w:t>
      </w:r>
      <w:r w:rsidRPr="0002053E">
        <w:rPr>
          <w:rFonts w:hint="eastAsia"/>
          <w:szCs w:val="21"/>
        </w:rPr>
        <w:t>108</w:t>
      </w:r>
      <w:r w:rsidRPr="0002053E">
        <w:rPr>
          <w:rFonts w:hint="eastAsia"/>
          <w:szCs w:val="21"/>
        </w:rPr>
        <w:t>项，实用新型专利</w:t>
      </w:r>
      <w:r w:rsidRPr="0002053E">
        <w:rPr>
          <w:rFonts w:hint="eastAsia"/>
          <w:szCs w:val="21"/>
        </w:rPr>
        <w:t>216</w:t>
      </w:r>
      <w:r w:rsidRPr="0002053E">
        <w:rPr>
          <w:rFonts w:hint="eastAsia"/>
          <w:szCs w:val="21"/>
        </w:rPr>
        <w:t>项。随着业务规模的不断扩展，杰士德已成立了</w:t>
      </w:r>
      <w:r w:rsidR="009E342B" w:rsidRPr="0002053E">
        <w:rPr>
          <w:rFonts w:hint="eastAsia"/>
          <w:szCs w:val="21"/>
        </w:rPr>
        <w:t>五</w:t>
      </w:r>
      <w:r w:rsidRPr="0002053E">
        <w:rPr>
          <w:rFonts w:hint="eastAsia"/>
          <w:szCs w:val="21"/>
        </w:rPr>
        <w:t>家分公司，分别是香港杰士德</w:t>
      </w:r>
      <w:r w:rsidR="009E342B" w:rsidRPr="0002053E">
        <w:rPr>
          <w:rFonts w:hint="eastAsia"/>
          <w:szCs w:val="21"/>
        </w:rPr>
        <w:t>、</w:t>
      </w:r>
      <w:r w:rsidRPr="0002053E">
        <w:rPr>
          <w:rFonts w:hint="eastAsia"/>
          <w:szCs w:val="21"/>
        </w:rPr>
        <w:t>美国杰士德</w:t>
      </w:r>
      <w:r w:rsidR="009E342B" w:rsidRPr="0002053E">
        <w:rPr>
          <w:rFonts w:hint="eastAsia"/>
          <w:szCs w:val="21"/>
        </w:rPr>
        <w:t>、</w:t>
      </w:r>
      <w:r w:rsidRPr="0002053E">
        <w:rPr>
          <w:rFonts w:hint="eastAsia"/>
          <w:szCs w:val="21"/>
        </w:rPr>
        <w:t>鹰之眼软件</w:t>
      </w:r>
      <w:r w:rsidR="009E342B" w:rsidRPr="0002053E">
        <w:rPr>
          <w:rFonts w:hint="eastAsia"/>
          <w:szCs w:val="21"/>
        </w:rPr>
        <w:t>、</w:t>
      </w:r>
      <w:r w:rsidRPr="0002053E">
        <w:rPr>
          <w:rFonts w:hint="eastAsia"/>
          <w:szCs w:val="21"/>
        </w:rPr>
        <w:t>人民电器</w:t>
      </w:r>
      <w:r w:rsidR="009E342B" w:rsidRPr="0002053E">
        <w:rPr>
          <w:rFonts w:hint="eastAsia"/>
          <w:szCs w:val="21"/>
        </w:rPr>
        <w:t>、诚业基精密组件；拓展了国内杰士德深圳办、上海办、郑州办、常熟办</w:t>
      </w:r>
      <w:r w:rsidRPr="0002053E">
        <w:rPr>
          <w:rFonts w:hint="eastAsia"/>
          <w:szCs w:val="21"/>
        </w:rPr>
        <w:t>等</w:t>
      </w:r>
      <w:r w:rsidRPr="0002053E">
        <w:rPr>
          <w:rFonts w:hint="eastAsia"/>
          <w:szCs w:val="21"/>
        </w:rPr>
        <w:t>10</w:t>
      </w:r>
      <w:r w:rsidRPr="0002053E">
        <w:rPr>
          <w:rFonts w:hint="eastAsia"/>
          <w:szCs w:val="21"/>
        </w:rPr>
        <w:t>余处办事处，</w:t>
      </w:r>
      <w:r w:rsidR="009E342B" w:rsidRPr="0002053E">
        <w:rPr>
          <w:rFonts w:hint="eastAsia"/>
          <w:szCs w:val="21"/>
        </w:rPr>
        <w:t>并</w:t>
      </w:r>
      <w:r w:rsidRPr="0002053E">
        <w:rPr>
          <w:rFonts w:hint="eastAsia"/>
          <w:szCs w:val="21"/>
        </w:rPr>
        <w:t>拓展海外巴西办事处、印度办事处、韩国办事处、美国办事处。</w:t>
      </w:r>
    </w:p>
    <w:p w:rsidR="00C935B4" w:rsidRPr="0002053E" w:rsidRDefault="00C935B4" w:rsidP="0002053E">
      <w:pPr>
        <w:spacing w:line="276" w:lineRule="auto"/>
        <w:ind w:firstLineChars="200" w:firstLine="420"/>
        <w:rPr>
          <w:szCs w:val="21"/>
        </w:rPr>
      </w:pPr>
      <w:r w:rsidRPr="0002053E">
        <w:rPr>
          <w:rFonts w:hint="eastAsia"/>
          <w:szCs w:val="21"/>
        </w:rPr>
        <w:t>如今，在自动化行业内，公司凭借研发创新、即时生产、快速交期、真诚服务，已经享誉行业内外，并与诸多大客户建立合作关系，承接各种自动化生产设备，以高质量高标准的服务要求，赢得广大客户的青睐。</w:t>
      </w:r>
      <w:r w:rsidRPr="0002053E">
        <w:rPr>
          <w:rFonts w:hint="eastAsia"/>
          <w:szCs w:val="21"/>
        </w:rPr>
        <w:br/>
      </w:r>
      <w:r w:rsidR="00B673BC" w:rsidRPr="0002053E">
        <w:rPr>
          <w:rFonts w:hint="eastAsia"/>
          <w:szCs w:val="21"/>
        </w:rPr>
        <w:t xml:space="preserve">    </w:t>
      </w:r>
      <w:r w:rsidRPr="0002053E">
        <w:rPr>
          <w:rFonts w:hint="eastAsia"/>
          <w:szCs w:val="21"/>
        </w:rPr>
        <w:t>在飞速发展的同时，公司也十分重视企业文化建设。包括建立独立的篮球场、</w:t>
      </w:r>
      <w:proofErr w:type="gramStart"/>
      <w:r w:rsidRPr="0002053E">
        <w:rPr>
          <w:rFonts w:hint="eastAsia"/>
          <w:szCs w:val="21"/>
        </w:rPr>
        <w:t>月度员工</w:t>
      </w:r>
      <w:proofErr w:type="gramEnd"/>
      <w:r w:rsidRPr="0002053E">
        <w:rPr>
          <w:rFonts w:hint="eastAsia"/>
          <w:szCs w:val="21"/>
        </w:rPr>
        <w:t>生日</w:t>
      </w:r>
      <w:r w:rsidRPr="0002053E">
        <w:rPr>
          <w:rFonts w:hint="eastAsia"/>
          <w:szCs w:val="21"/>
        </w:rPr>
        <w:t>party</w:t>
      </w:r>
      <w:r w:rsidRPr="0002053E">
        <w:rPr>
          <w:rFonts w:hint="eastAsia"/>
          <w:szCs w:val="21"/>
        </w:rPr>
        <w:t>、员工座谈会、员工职业发展规划、员工慰问，以及举办中秋晚会、春节晚会、趣味性运动会、</w:t>
      </w:r>
      <w:r w:rsidR="00C176AA" w:rsidRPr="0002053E">
        <w:rPr>
          <w:rFonts w:hint="eastAsia"/>
          <w:szCs w:val="21"/>
        </w:rPr>
        <w:t>家庭日、</w:t>
      </w:r>
      <w:r w:rsidRPr="0002053E">
        <w:rPr>
          <w:rFonts w:hint="eastAsia"/>
          <w:szCs w:val="21"/>
        </w:rPr>
        <w:t>员工旅游等活动，积极创造人性化管理氛围，使得员工团队意识和凝聚力不断增强，真正形成了公司独特的企业文化。</w:t>
      </w:r>
      <w:r w:rsidRPr="0002053E">
        <w:rPr>
          <w:rFonts w:hint="eastAsia"/>
          <w:szCs w:val="21"/>
        </w:rPr>
        <w:br/>
      </w:r>
      <w:r w:rsidR="00B673BC" w:rsidRPr="0002053E">
        <w:rPr>
          <w:rFonts w:hint="eastAsia"/>
          <w:szCs w:val="21"/>
        </w:rPr>
        <w:t xml:space="preserve">    </w:t>
      </w:r>
      <w:r w:rsidRPr="0002053E">
        <w:rPr>
          <w:rFonts w:hint="eastAsia"/>
          <w:szCs w:val="21"/>
        </w:rPr>
        <w:t>我们相信，在杰士德人的共同努力下，在广大客户和供应</w:t>
      </w:r>
      <w:proofErr w:type="gramStart"/>
      <w:r w:rsidRPr="0002053E">
        <w:rPr>
          <w:rFonts w:hint="eastAsia"/>
          <w:szCs w:val="21"/>
        </w:rPr>
        <w:t>商朋友</w:t>
      </w:r>
      <w:proofErr w:type="gramEnd"/>
      <w:r w:rsidRPr="0002053E">
        <w:rPr>
          <w:rFonts w:hint="eastAsia"/>
          <w:szCs w:val="21"/>
        </w:rPr>
        <w:t>的全力支持下，我们的技术研发，一定会不断创新；我们的产品设计，一定会永保活力；我们的品牌，一定会永远林立于自动化行业的前端。</w:t>
      </w:r>
    </w:p>
    <w:p w:rsidR="00723B9F" w:rsidRPr="0002053E" w:rsidRDefault="00052551" w:rsidP="0002053E">
      <w:pPr>
        <w:spacing w:line="276" w:lineRule="auto"/>
        <w:ind w:firstLineChars="200" w:firstLine="420"/>
        <w:rPr>
          <w:szCs w:val="21"/>
        </w:rPr>
      </w:pPr>
      <w:r w:rsidRPr="0002053E">
        <w:rPr>
          <w:rFonts w:hint="eastAsia"/>
          <w:szCs w:val="21"/>
        </w:rPr>
        <w:t>欢迎</w:t>
      </w:r>
      <w:r w:rsidR="002E79FB" w:rsidRPr="0002053E">
        <w:rPr>
          <w:rFonts w:hint="eastAsia"/>
          <w:szCs w:val="21"/>
        </w:rPr>
        <w:t>大家</w:t>
      </w:r>
      <w:r w:rsidRPr="0002053E">
        <w:rPr>
          <w:rFonts w:hint="eastAsia"/>
          <w:szCs w:val="21"/>
        </w:rPr>
        <w:t>加入杰士德，欢迎大家加入</w:t>
      </w:r>
      <w:r w:rsidR="002E79FB" w:rsidRPr="0002053E">
        <w:rPr>
          <w:rFonts w:hint="eastAsia"/>
          <w:szCs w:val="21"/>
        </w:rPr>
        <w:t>工业自动化</w:t>
      </w:r>
      <w:r w:rsidRPr="0002053E">
        <w:rPr>
          <w:rFonts w:hint="eastAsia"/>
          <w:szCs w:val="21"/>
        </w:rPr>
        <w:t>大家庭！</w:t>
      </w:r>
    </w:p>
    <w:p w:rsidR="0002053E" w:rsidRPr="0002053E" w:rsidRDefault="0002053E" w:rsidP="0002053E">
      <w:pPr>
        <w:spacing w:line="276" w:lineRule="auto"/>
        <w:rPr>
          <w:b/>
          <w:szCs w:val="21"/>
        </w:rPr>
      </w:pPr>
      <w:r w:rsidRPr="0002053E">
        <w:rPr>
          <w:rFonts w:hint="eastAsia"/>
          <w:b/>
          <w:szCs w:val="21"/>
        </w:rPr>
        <w:t>二、公司人才发展观</w:t>
      </w:r>
    </w:p>
    <w:p w:rsidR="0002053E" w:rsidRPr="0002053E" w:rsidRDefault="0002053E" w:rsidP="0002053E">
      <w:pPr>
        <w:spacing w:line="276" w:lineRule="auto"/>
        <w:rPr>
          <w:szCs w:val="21"/>
        </w:rPr>
      </w:pPr>
      <w:r w:rsidRPr="0002053E">
        <w:rPr>
          <w:szCs w:val="21"/>
        </w:rPr>
        <w:t xml:space="preserve">    </w:t>
      </w:r>
      <w:r w:rsidRPr="0002053E">
        <w:rPr>
          <w:rFonts w:hint="eastAsia"/>
          <w:szCs w:val="21"/>
        </w:rPr>
        <w:t>有自我生涯规划的人会有清晰的发展目标，每个人的人生不仅与收入有关，还与自己的生涯规划发展有关。有目标的人才能抗拒短期的诱惑，有目标的人才会坚定的朝着自己的方向前进，有目标的人才会感觉充实。</w:t>
      </w:r>
    </w:p>
    <w:p w:rsidR="0002053E" w:rsidRPr="0002053E" w:rsidRDefault="0002053E" w:rsidP="0002053E">
      <w:pPr>
        <w:spacing w:line="276" w:lineRule="auto"/>
        <w:rPr>
          <w:szCs w:val="21"/>
        </w:rPr>
      </w:pPr>
      <w:r w:rsidRPr="0002053E">
        <w:rPr>
          <w:szCs w:val="21"/>
        </w:rPr>
        <w:t xml:space="preserve">    </w:t>
      </w:r>
      <w:r w:rsidRPr="0002053E">
        <w:rPr>
          <w:rFonts w:hint="eastAsia"/>
          <w:szCs w:val="21"/>
        </w:rPr>
        <w:t>每个人只有找准自己的角色定位才能取得最大的成功，做自己喜欢的事情，做到极致，最容易成功。很多时候失败的人不代表没有能力，而是角色定位的失败。</w:t>
      </w:r>
      <w:r w:rsidRPr="0002053E">
        <w:rPr>
          <w:rFonts w:hint="eastAsia"/>
          <w:bCs/>
          <w:szCs w:val="21"/>
        </w:rPr>
        <w:t>个人生涯规划正是对个人角色的有效定位的方式。</w:t>
      </w:r>
    </w:p>
    <w:p w:rsidR="0002053E" w:rsidRPr="0002053E" w:rsidRDefault="0002053E" w:rsidP="0002053E">
      <w:pPr>
        <w:spacing w:line="276" w:lineRule="auto"/>
        <w:ind w:firstLineChars="200" w:firstLine="420"/>
        <w:rPr>
          <w:szCs w:val="21"/>
        </w:rPr>
      </w:pPr>
      <w:r w:rsidRPr="0002053E">
        <w:rPr>
          <w:szCs w:val="21"/>
        </w:rPr>
        <w:t>JUSTECH</w:t>
      </w:r>
      <w:r w:rsidRPr="0002053E">
        <w:rPr>
          <w:rFonts w:hint="eastAsia"/>
          <w:szCs w:val="21"/>
        </w:rPr>
        <w:t>非常重视员工的成长，提供给员工的不仅是一个就业机会，更是一个发挥特长、发挥创造力的舞台。我们会为每一位杰士德</w:t>
      </w:r>
      <w:proofErr w:type="gramStart"/>
      <w:r w:rsidRPr="0002053E">
        <w:rPr>
          <w:rFonts w:hint="eastAsia"/>
          <w:szCs w:val="21"/>
        </w:rPr>
        <w:t>人制</w:t>
      </w:r>
      <w:proofErr w:type="gramEnd"/>
      <w:r w:rsidRPr="0002053E">
        <w:rPr>
          <w:rFonts w:hint="eastAsia"/>
          <w:szCs w:val="21"/>
        </w:rPr>
        <w:t>定详细的职业生涯规划。</w:t>
      </w:r>
    </w:p>
    <w:p w:rsidR="00052551" w:rsidRPr="00052551" w:rsidRDefault="004E2801" w:rsidP="00052551"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三</w:t>
      </w:r>
      <w:r w:rsidR="00052551" w:rsidRPr="00052551">
        <w:rPr>
          <w:rFonts w:hint="eastAsia"/>
          <w:b/>
          <w:sz w:val="24"/>
          <w:szCs w:val="24"/>
        </w:rPr>
        <w:t>、招聘职位</w:t>
      </w:r>
      <w:r w:rsidR="00DD5334">
        <w:rPr>
          <w:rFonts w:hint="eastAsia"/>
          <w:b/>
          <w:sz w:val="24"/>
          <w:szCs w:val="24"/>
        </w:rPr>
        <w:t>(</w:t>
      </w:r>
      <w:r w:rsidR="00DD5334">
        <w:rPr>
          <w:rFonts w:hint="eastAsia"/>
          <w:b/>
          <w:sz w:val="24"/>
          <w:szCs w:val="24"/>
        </w:rPr>
        <w:t>总</w:t>
      </w:r>
      <w:r w:rsidR="00DD5334">
        <w:rPr>
          <w:rFonts w:hint="eastAsia"/>
          <w:b/>
          <w:sz w:val="24"/>
          <w:szCs w:val="24"/>
        </w:rPr>
        <w:t>15</w:t>
      </w:r>
      <w:r w:rsidR="00F01CC9">
        <w:rPr>
          <w:rFonts w:hint="eastAsia"/>
          <w:b/>
          <w:sz w:val="24"/>
          <w:szCs w:val="24"/>
        </w:rPr>
        <w:t>1</w:t>
      </w:r>
      <w:r w:rsidR="00DD5334">
        <w:rPr>
          <w:rFonts w:hint="eastAsia"/>
          <w:b/>
          <w:sz w:val="24"/>
          <w:szCs w:val="24"/>
        </w:rPr>
        <w:t>人</w:t>
      </w:r>
      <w:r w:rsidR="00DD5334">
        <w:rPr>
          <w:rFonts w:hint="eastAsia"/>
          <w:b/>
          <w:sz w:val="24"/>
          <w:szCs w:val="24"/>
        </w:rPr>
        <w:t>)</w:t>
      </w:r>
    </w:p>
    <w:tbl>
      <w:tblPr>
        <w:tblStyle w:val="a7"/>
        <w:tblW w:w="5045" w:type="pct"/>
        <w:tblLook w:val="04A0" w:firstRow="1" w:lastRow="0" w:firstColumn="1" w:lastColumn="0" w:noHBand="0" w:noVBand="1"/>
      </w:tblPr>
      <w:tblGrid>
        <w:gridCol w:w="824"/>
        <w:gridCol w:w="1143"/>
        <w:gridCol w:w="4863"/>
        <w:gridCol w:w="3720"/>
        <w:gridCol w:w="999"/>
        <w:gridCol w:w="861"/>
        <w:gridCol w:w="1165"/>
      </w:tblGrid>
      <w:tr w:rsidR="00483095" w:rsidRPr="00483095" w:rsidTr="00A461F8">
        <w:trPr>
          <w:trHeight w:val="824"/>
        </w:trPr>
        <w:tc>
          <w:tcPr>
            <w:tcW w:w="304" w:type="pct"/>
            <w:shd w:val="pct20" w:color="auto" w:fill="auto"/>
            <w:vAlign w:val="center"/>
          </w:tcPr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421" w:type="pct"/>
            <w:shd w:val="pct20" w:color="auto" w:fill="auto"/>
            <w:vAlign w:val="center"/>
          </w:tcPr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招聘职位</w:t>
            </w:r>
          </w:p>
        </w:tc>
        <w:tc>
          <w:tcPr>
            <w:tcW w:w="1791" w:type="pct"/>
            <w:shd w:val="pct20" w:color="auto" w:fill="auto"/>
            <w:vAlign w:val="center"/>
          </w:tcPr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岗位职责</w:t>
            </w:r>
          </w:p>
        </w:tc>
        <w:tc>
          <w:tcPr>
            <w:tcW w:w="1370" w:type="pct"/>
            <w:shd w:val="pct20" w:color="auto" w:fill="auto"/>
            <w:vAlign w:val="center"/>
          </w:tcPr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任职要求</w:t>
            </w:r>
          </w:p>
        </w:tc>
        <w:tc>
          <w:tcPr>
            <w:tcW w:w="368" w:type="pct"/>
            <w:shd w:val="pct20" w:color="auto" w:fill="auto"/>
            <w:vAlign w:val="center"/>
          </w:tcPr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317" w:type="pct"/>
            <w:shd w:val="pct20" w:color="auto" w:fill="auto"/>
            <w:vAlign w:val="center"/>
          </w:tcPr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招聘</w:t>
            </w:r>
          </w:p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人数</w:t>
            </w:r>
          </w:p>
        </w:tc>
        <w:tc>
          <w:tcPr>
            <w:tcW w:w="429" w:type="pct"/>
            <w:shd w:val="pct20" w:color="auto" w:fill="auto"/>
            <w:vAlign w:val="center"/>
          </w:tcPr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薪资范围</w:t>
            </w:r>
          </w:p>
          <w:p w:rsidR="00483095" w:rsidRPr="00483095" w:rsidRDefault="0048309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83095">
              <w:rPr>
                <w:rFonts w:hint="eastAsia"/>
                <w:b/>
                <w:sz w:val="20"/>
                <w:szCs w:val="20"/>
              </w:rPr>
              <w:t>（年薪）</w:t>
            </w:r>
          </w:p>
        </w:tc>
      </w:tr>
      <w:tr w:rsidR="0049173C" w:rsidRPr="00483095" w:rsidTr="0044042D">
        <w:trPr>
          <w:trHeight w:val="489"/>
        </w:trPr>
        <w:tc>
          <w:tcPr>
            <w:tcW w:w="304" w:type="pct"/>
            <w:vMerge w:val="restart"/>
            <w:vAlign w:val="center"/>
          </w:tcPr>
          <w:p w:rsidR="0049173C" w:rsidRPr="00483095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21" w:type="pct"/>
            <w:vMerge w:val="restart"/>
            <w:vAlign w:val="center"/>
          </w:tcPr>
          <w:p w:rsidR="00F01CC9" w:rsidRDefault="0049173C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C176AA">
              <w:rPr>
                <w:rFonts w:hint="eastAsia"/>
                <w:b/>
                <w:sz w:val="20"/>
                <w:szCs w:val="20"/>
              </w:rPr>
              <w:t>机构研发工程师</w:t>
            </w:r>
          </w:p>
          <w:p w:rsidR="0049173C" w:rsidRPr="00C176AA" w:rsidRDefault="0049173C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1" w:type="pct"/>
            <w:vMerge w:val="restart"/>
            <w:vAlign w:val="center"/>
          </w:tcPr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、项目方案设计，与客户检讨方案。</w:t>
            </w:r>
          </w:p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</w:t>
            </w:r>
            <w:r w:rsidRPr="00483095">
              <w:rPr>
                <w:rFonts w:hint="eastAsia"/>
                <w:sz w:val="20"/>
                <w:szCs w:val="20"/>
              </w:rPr>
              <w:t>3D</w:t>
            </w:r>
            <w:r w:rsidRPr="00483095">
              <w:rPr>
                <w:rFonts w:hint="eastAsia"/>
                <w:sz w:val="20"/>
                <w:szCs w:val="20"/>
              </w:rPr>
              <w:t>设计并召集评审会议；</w:t>
            </w:r>
          </w:p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</w:t>
            </w:r>
            <w:r w:rsidRPr="00483095">
              <w:rPr>
                <w:rFonts w:hint="eastAsia"/>
                <w:sz w:val="20"/>
                <w:szCs w:val="20"/>
              </w:rPr>
              <w:t>2D</w:t>
            </w:r>
            <w:r w:rsidRPr="00483095">
              <w:rPr>
                <w:rFonts w:hint="eastAsia"/>
                <w:sz w:val="20"/>
                <w:szCs w:val="20"/>
              </w:rPr>
              <w:t>工程图出图，编制标准件</w:t>
            </w:r>
            <w:r w:rsidRPr="00483095">
              <w:rPr>
                <w:rFonts w:hint="eastAsia"/>
                <w:sz w:val="20"/>
                <w:szCs w:val="20"/>
              </w:rPr>
              <w:t>BOM</w:t>
            </w:r>
            <w:r w:rsidRPr="00483095">
              <w:rPr>
                <w:rFonts w:hint="eastAsia"/>
                <w:sz w:val="20"/>
                <w:szCs w:val="20"/>
              </w:rPr>
              <w:t>；</w:t>
            </w:r>
          </w:p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4</w:t>
            </w:r>
            <w:r w:rsidRPr="00483095">
              <w:rPr>
                <w:rFonts w:hint="eastAsia"/>
                <w:sz w:val="20"/>
                <w:szCs w:val="20"/>
              </w:rPr>
              <w:t>、</w:t>
            </w:r>
            <w:r w:rsidRPr="00483095">
              <w:rPr>
                <w:rFonts w:hint="eastAsia"/>
                <w:sz w:val="20"/>
                <w:szCs w:val="20"/>
              </w:rPr>
              <w:t>NPI</w:t>
            </w:r>
            <w:r w:rsidRPr="00483095">
              <w:rPr>
                <w:rFonts w:hint="eastAsia"/>
                <w:sz w:val="20"/>
                <w:szCs w:val="20"/>
              </w:rPr>
              <w:t>阶段样机试制与现场调试改善；</w:t>
            </w:r>
          </w:p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5</w:t>
            </w:r>
            <w:r w:rsidRPr="00483095">
              <w:rPr>
                <w:rFonts w:hint="eastAsia"/>
                <w:sz w:val="20"/>
                <w:szCs w:val="20"/>
              </w:rPr>
              <w:t>、主导样机组装过程中的问题；</w:t>
            </w:r>
          </w:p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6</w:t>
            </w:r>
            <w:r w:rsidRPr="00483095">
              <w:rPr>
                <w:rFonts w:hint="eastAsia"/>
                <w:sz w:val="20"/>
                <w:szCs w:val="20"/>
              </w:rPr>
              <w:t>、组装</w:t>
            </w:r>
            <w:r w:rsidRPr="00483095">
              <w:rPr>
                <w:rFonts w:hint="eastAsia"/>
                <w:sz w:val="20"/>
                <w:szCs w:val="20"/>
              </w:rPr>
              <w:t>SOP</w:t>
            </w:r>
            <w:r w:rsidRPr="00483095">
              <w:rPr>
                <w:rFonts w:hint="eastAsia"/>
                <w:sz w:val="20"/>
                <w:szCs w:val="20"/>
              </w:rPr>
              <w:t>，调试</w:t>
            </w:r>
            <w:r w:rsidRPr="00483095">
              <w:rPr>
                <w:rFonts w:hint="eastAsia"/>
                <w:sz w:val="20"/>
                <w:szCs w:val="20"/>
              </w:rPr>
              <w:t>SOP</w:t>
            </w:r>
            <w:r w:rsidRPr="00483095">
              <w:rPr>
                <w:rFonts w:hint="eastAsia"/>
                <w:sz w:val="20"/>
                <w:szCs w:val="20"/>
              </w:rPr>
              <w:t>，维修及保养说明书制作等。</w:t>
            </w:r>
          </w:p>
        </w:tc>
        <w:tc>
          <w:tcPr>
            <w:tcW w:w="1370" w:type="pct"/>
            <w:vMerge w:val="restart"/>
            <w:vAlign w:val="center"/>
          </w:tcPr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、机械设计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自动化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机电相关专业；</w:t>
            </w:r>
          </w:p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、熟练使用</w:t>
            </w:r>
            <w:proofErr w:type="spellStart"/>
            <w:r w:rsidRPr="00483095">
              <w:rPr>
                <w:rFonts w:hint="eastAsia"/>
                <w:sz w:val="20"/>
                <w:szCs w:val="20"/>
              </w:rPr>
              <w:t>SolidWorks</w:t>
            </w:r>
            <w:proofErr w:type="spellEnd"/>
            <w:r w:rsidRPr="00483095">
              <w:rPr>
                <w:rFonts w:hint="eastAsia"/>
                <w:sz w:val="20"/>
                <w:szCs w:val="20"/>
              </w:rPr>
              <w:t>及</w:t>
            </w:r>
            <w:r w:rsidRPr="00483095">
              <w:rPr>
                <w:rFonts w:hint="eastAsia"/>
                <w:sz w:val="20"/>
                <w:szCs w:val="20"/>
              </w:rPr>
              <w:t>CAD</w:t>
            </w:r>
            <w:r w:rsidRPr="00483095">
              <w:rPr>
                <w:rFonts w:hint="eastAsia"/>
                <w:sz w:val="20"/>
                <w:szCs w:val="20"/>
              </w:rPr>
              <w:t>软件；</w:t>
            </w:r>
          </w:p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、英语六级以上优先。</w:t>
            </w:r>
          </w:p>
        </w:tc>
        <w:tc>
          <w:tcPr>
            <w:tcW w:w="368" w:type="pct"/>
            <w:vAlign w:val="center"/>
          </w:tcPr>
          <w:p w:rsidR="0049173C" w:rsidRPr="00483095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Merge w:val="restart"/>
            <w:vAlign w:val="center"/>
          </w:tcPr>
          <w:p w:rsidR="0049173C" w:rsidRPr="00483095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429" w:type="pct"/>
            <w:vAlign w:val="center"/>
          </w:tcPr>
          <w:p w:rsidR="0049173C" w:rsidRPr="00483095" w:rsidRDefault="000205A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="00BB10F5">
              <w:rPr>
                <w:rFonts w:hint="eastAsia"/>
                <w:sz w:val="20"/>
                <w:szCs w:val="20"/>
              </w:rPr>
              <w:t>~8</w:t>
            </w:r>
            <w:r w:rsidR="00BB10F5"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49173C" w:rsidRPr="00483095" w:rsidTr="0044042D">
        <w:trPr>
          <w:trHeight w:val="425"/>
        </w:trPr>
        <w:tc>
          <w:tcPr>
            <w:tcW w:w="304" w:type="pct"/>
            <w:vMerge/>
            <w:vAlign w:val="center"/>
          </w:tcPr>
          <w:p w:rsidR="0049173C" w:rsidRPr="00483095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:rsidR="0049173C" w:rsidRPr="00C176AA" w:rsidRDefault="0049173C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70" w:type="pct"/>
            <w:vMerge/>
            <w:vAlign w:val="center"/>
          </w:tcPr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49173C" w:rsidRPr="00483095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317" w:type="pct"/>
            <w:vMerge/>
            <w:vAlign w:val="center"/>
          </w:tcPr>
          <w:p w:rsidR="0049173C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:rsidR="0049173C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7~9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49173C" w:rsidRPr="00483095" w:rsidTr="0044042D">
        <w:trPr>
          <w:trHeight w:val="327"/>
        </w:trPr>
        <w:tc>
          <w:tcPr>
            <w:tcW w:w="304" w:type="pct"/>
            <w:vMerge/>
            <w:vAlign w:val="center"/>
          </w:tcPr>
          <w:p w:rsidR="0049173C" w:rsidRPr="00483095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:rsidR="0049173C" w:rsidRPr="00C176AA" w:rsidRDefault="0049173C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70" w:type="pct"/>
            <w:vMerge/>
            <w:vAlign w:val="center"/>
          </w:tcPr>
          <w:p w:rsidR="0049173C" w:rsidRPr="00483095" w:rsidRDefault="0049173C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49173C" w:rsidRPr="00483095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317" w:type="pct"/>
            <w:vMerge/>
            <w:vAlign w:val="center"/>
          </w:tcPr>
          <w:p w:rsidR="0049173C" w:rsidRDefault="0049173C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:rsidR="0049173C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面议</w:t>
            </w:r>
          </w:p>
        </w:tc>
      </w:tr>
      <w:tr w:rsidR="00BB10F5" w:rsidRPr="00483095" w:rsidTr="00A461F8">
        <w:trPr>
          <w:trHeight w:val="490"/>
        </w:trPr>
        <w:tc>
          <w:tcPr>
            <w:tcW w:w="304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1" w:type="pct"/>
            <w:vMerge w:val="restart"/>
            <w:vAlign w:val="center"/>
          </w:tcPr>
          <w:p w:rsidR="00F01CC9" w:rsidRDefault="00BB10F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C176AA">
              <w:rPr>
                <w:rFonts w:hint="eastAsia"/>
                <w:b/>
                <w:sz w:val="20"/>
                <w:szCs w:val="20"/>
              </w:rPr>
              <w:t>软件研发工程师</w:t>
            </w:r>
          </w:p>
          <w:p w:rsidR="00BB10F5" w:rsidRPr="00C176AA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1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、负责设备软件部分安装调试；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、使用常用软件分析图片数据；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、处理客户现场机台的异常；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4</w:t>
            </w:r>
            <w:r w:rsidRPr="00483095">
              <w:rPr>
                <w:rFonts w:hint="eastAsia"/>
                <w:sz w:val="20"/>
                <w:szCs w:val="20"/>
              </w:rPr>
              <w:t>、</w:t>
            </w:r>
            <w:proofErr w:type="spellStart"/>
            <w:r w:rsidRPr="00483095">
              <w:rPr>
                <w:rFonts w:hint="eastAsia"/>
                <w:sz w:val="20"/>
                <w:szCs w:val="20"/>
              </w:rPr>
              <w:t>Cogenx</w:t>
            </w:r>
            <w:proofErr w:type="spellEnd"/>
            <w:r w:rsidRPr="00483095">
              <w:rPr>
                <w:rFonts w:hint="eastAsia"/>
                <w:sz w:val="20"/>
                <w:szCs w:val="20"/>
              </w:rPr>
              <w:t>，</w:t>
            </w:r>
            <w:r w:rsidRPr="00483095">
              <w:rPr>
                <w:rFonts w:hint="eastAsia"/>
                <w:sz w:val="20"/>
                <w:szCs w:val="20"/>
              </w:rPr>
              <w:t>Keyence</w:t>
            </w:r>
            <w:r w:rsidRPr="00483095">
              <w:rPr>
                <w:rFonts w:hint="eastAsia"/>
                <w:sz w:val="20"/>
                <w:szCs w:val="20"/>
              </w:rPr>
              <w:t>等智能相机程序的编写和应用。</w:t>
            </w:r>
          </w:p>
        </w:tc>
        <w:tc>
          <w:tcPr>
            <w:tcW w:w="1370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、电子信息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机电一体化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电气自动化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控制理论</w:t>
            </w:r>
            <w:r w:rsidRPr="00483095">
              <w:rPr>
                <w:rFonts w:hint="eastAsia"/>
                <w:sz w:val="20"/>
                <w:szCs w:val="20"/>
              </w:rPr>
              <w:t>等相关专业；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、熟悉</w:t>
            </w:r>
            <w:r w:rsidRPr="00483095">
              <w:rPr>
                <w:rFonts w:hint="eastAsia"/>
                <w:sz w:val="20"/>
                <w:szCs w:val="20"/>
              </w:rPr>
              <w:t>VB/VC/C#</w:t>
            </w:r>
            <w:r w:rsidRPr="00483095">
              <w:rPr>
                <w:rFonts w:hint="eastAsia"/>
                <w:sz w:val="20"/>
                <w:szCs w:val="20"/>
              </w:rPr>
              <w:t>其中一种语言；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、英语六级以上优先。</w:t>
            </w: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BB10F5" w:rsidRPr="00483095" w:rsidTr="00A461F8">
        <w:trPr>
          <w:trHeight w:val="490"/>
        </w:trPr>
        <w:tc>
          <w:tcPr>
            <w:tcW w:w="304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:rsidR="00BB10F5" w:rsidRPr="00C176AA" w:rsidRDefault="00BB10F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70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317" w:type="pct"/>
            <w:vMerge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7~9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BB10F5" w:rsidRPr="00483095" w:rsidTr="00A461F8">
        <w:trPr>
          <w:trHeight w:val="490"/>
        </w:trPr>
        <w:tc>
          <w:tcPr>
            <w:tcW w:w="304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:rsidR="00BB10F5" w:rsidRPr="00C176AA" w:rsidRDefault="00BB10F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70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317" w:type="pct"/>
            <w:vMerge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面议</w:t>
            </w:r>
          </w:p>
        </w:tc>
      </w:tr>
      <w:tr w:rsidR="00BB10F5" w:rsidRPr="00483095" w:rsidTr="0044042D">
        <w:trPr>
          <w:trHeight w:val="870"/>
        </w:trPr>
        <w:tc>
          <w:tcPr>
            <w:tcW w:w="304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21" w:type="pct"/>
            <w:vMerge w:val="restart"/>
            <w:vAlign w:val="center"/>
          </w:tcPr>
          <w:p w:rsidR="00F01CC9" w:rsidRPr="00C176AA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C176AA">
              <w:rPr>
                <w:rFonts w:hint="eastAsia"/>
                <w:b/>
                <w:sz w:val="20"/>
                <w:szCs w:val="20"/>
              </w:rPr>
              <w:t>项目管理工程师</w:t>
            </w:r>
          </w:p>
        </w:tc>
        <w:tc>
          <w:tcPr>
            <w:tcW w:w="1791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、客户及公司间的</w:t>
            </w:r>
            <w:r>
              <w:rPr>
                <w:rFonts w:hint="eastAsia"/>
                <w:sz w:val="20"/>
                <w:szCs w:val="20"/>
              </w:rPr>
              <w:t>沟通</w:t>
            </w:r>
            <w:r w:rsidRPr="00483095">
              <w:rPr>
                <w:rFonts w:hint="eastAsia"/>
                <w:sz w:val="20"/>
                <w:szCs w:val="20"/>
              </w:rPr>
              <w:t>桥梁；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、项目所需各相关部门及人员的沟通协调；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、项目进度的把控，成本的把控，人力的把控；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4</w:t>
            </w:r>
            <w:r w:rsidRPr="00483095">
              <w:rPr>
                <w:rFonts w:hint="eastAsia"/>
                <w:sz w:val="20"/>
                <w:szCs w:val="20"/>
              </w:rPr>
              <w:t>、客户现场异常情况处理。</w:t>
            </w:r>
          </w:p>
        </w:tc>
        <w:tc>
          <w:tcPr>
            <w:tcW w:w="1370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、机械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机电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电气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自动化等相关工科专业</w:t>
            </w:r>
            <w:r>
              <w:rPr>
                <w:rFonts w:hint="eastAsia"/>
                <w:sz w:val="20"/>
                <w:szCs w:val="20"/>
              </w:rPr>
              <w:t>或英语专业</w:t>
            </w:r>
            <w:r w:rsidRPr="00483095">
              <w:rPr>
                <w:rFonts w:hint="eastAsia"/>
                <w:sz w:val="20"/>
                <w:szCs w:val="20"/>
              </w:rPr>
              <w:t>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、英语六级或以上，口语流利</w:t>
            </w:r>
            <w:r>
              <w:rPr>
                <w:rFonts w:hint="eastAsia"/>
                <w:sz w:val="20"/>
                <w:szCs w:val="20"/>
              </w:rPr>
              <w:t>（英语专业</w:t>
            </w:r>
            <w:proofErr w:type="gramStart"/>
            <w:r>
              <w:rPr>
                <w:rFonts w:hint="eastAsia"/>
                <w:sz w:val="20"/>
                <w:szCs w:val="20"/>
              </w:rPr>
              <w:t>需专八</w:t>
            </w:r>
            <w:proofErr w:type="gramEnd"/>
            <w:r>
              <w:rPr>
                <w:rFonts w:hint="eastAsia"/>
                <w:sz w:val="20"/>
                <w:szCs w:val="20"/>
              </w:rPr>
              <w:t>水平）</w:t>
            </w:r>
            <w:r w:rsidRPr="00483095">
              <w:rPr>
                <w:rFonts w:hint="eastAsia"/>
                <w:sz w:val="20"/>
                <w:szCs w:val="20"/>
              </w:rPr>
              <w:t>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、性格活泼，良好的沟通协调能力；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4</w:t>
            </w:r>
            <w:r w:rsidRPr="00483095">
              <w:rPr>
                <w:rFonts w:hint="eastAsia"/>
                <w:sz w:val="20"/>
                <w:szCs w:val="20"/>
              </w:rPr>
              <w:t>、抗压能力强，能接受高强度高节奏工作，能接受出差。</w:t>
            </w: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Merge w:val="restar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BB10F5" w:rsidRPr="00483095" w:rsidTr="0044042D">
        <w:trPr>
          <w:trHeight w:val="576"/>
        </w:trPr>
        <w:tc>
          <w:tcPr>
            <w:tcW w:w="304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:rsidR="00BB10F5" w:rsidRPr="00C176AA" w:rsidRDefault="00BB10F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70" w:type="pct"/>
            <w:vMerge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317" w:type="pct"/>
            <w:vMerge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7~9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BB10F5" w:rsidRPr="00483095" w:rsidTr="00A461F8">
        <w:trPr>
          <w:trHeight w:val="280"/>
        </w:trPr>
        <w:tc>
          <w:tcPr>
            <w:tcW w:w="304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21" w:type="pct"/>
            <w:vAlign w:val="center"/>
          </w:tcPr>
          <w:p w:rsidR="00F01CC9" w:rsidRPr="00C176AA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C176AA">
              <w:rPr>
                <w:rFonts w:hint="eastAsia"/>
                <w:b/>
                <w:sz w:val="20"/>
                <w:szCs w:val="20"/>
              </w:rPr>
              <w:t>调试维护工程师</w:t>
            </w:r>
          </w:p>
        </w:tc>
        <w:tc>
          <w:tcPr>
            <w:tcW w:w="1791" w:type="pc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、参与组装设备，熟悉设备结构；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、前期协助软件人员进行现场</w:t>
            </w:r>
            <w:r w:rsidRPr="00483095">
              <w:rPr>
                <w:rFonts w:hint="eastAsia"/>
                <w:sz w:val="20"/>
                <w:szCs w:val="20"/>
              </w:rPr>
              <w:t>PLC</w:t>
            </w:r>
            <w:r w:rsidRPr="00483095">
              <w:rPr>
                <w:rFonts w:hint="eastAsia"/>
                <w:sz w:val="20"/>
                <w:szCs w:val="20"/>
              </w:rPr>
              <w:t>调试；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、主导现场电气、机构调试工作，达到客户要求；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4</w:t>
            </w:r>
            <w:r w:rsidRPr="00483095">
              <w:rPr>
                <w:rFonts w:hint="eastAsia"/>
                <w:sz w:val="20"/>
                <w:szCs w:val="20"/>
              </w:rPr>
              <w:t>、协助客户进行产品良试，直到设备稳定后移交客户；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5</w:t>
            </w:r>
            <w:r w:rsidRPr="00483095">
              <w:rPr>
                <w:rFonts w:hint="eastAsia"/>
                <w:sz w:val="20"/>
                <w:szCs w:val="20"/>
              </w:rPr>
              <w:t>、后续设备运行状况追踪。</w:t>
            </w:r>
          </w:p>
        </w:tc>
        <w:tc>
          <w:tcPr>
            <w:tcW w:w="1370" w:type="pc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、机电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电气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自动化相关专业；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、熟悉</w:t>
            </w:r>
            <w:r w:rsidRPr="00483095">
              <w:rPr>
                <w:rFonts w:hint="eastAsia"/>
                <w:sz w:val="20"/>
                <w:szCs w:val="20"/>
              </w:rPr>
              <w:t>PLC</w:t>
            </w:r>
            <w:r w:rsidRPr="00483095">
              <w:rPr>
                <w:rFonts w:hint="eastAsia"/>
                <w:sz w:val="20"/>
                <w:szCs w:val="20"/>
              </w:rPr>
              <w:t>编程；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、能配合项目需求出差。</w:t>
            </w:r>
          </w:p>
          <w:p w:rsidR="00BB10F5" w:rsidRPr="00483095" w:rsidRDefault="00BB10F5" w:rsidP="00A461F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4</w:t>
            </w:r>
            <w:r w:rsidRPr="00483095">
              <w:rPr>
                <w:rFonts w:hint="eastAsia"/>
                <w:sz w:val="20"/>
                <w:szCs w:val="20"/>
              </w:rPr>
              <w:t>、英语四级以上</w:t>
            </w: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44042D" w:rsidRPr="00483095" w:rsidTr="00A461F8">
        <w:trPr>
          <w:trHeight w:val="280"/>
        </w:trPr>
        <w:tc>
          <w:tcPr>
            <w:tcW w:w="304" w:type="pct"/>
            <w:vAlign w:val="center"/>
          </w:tcPr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 w:rsidR="0044042D" w:rsidRPr="00483095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1" w:type="pct"/>
            <w:vAlign w:val="center"/>
          </w:tcPr>
          <w:p w:rsidR="0044042D" w:rsidRPr="00C176AA" w:rsidRDefault="0044042D" w:rsidP="00F01CC9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791" w:type="pct"/>
            <w:vAlign w:val="center"/>
          </w:tcPr>
          <w:p w:rsidR="0044042D" w:rsidRPr="00483095" w:rsidRDefault="0044042D" w:rsidP="00A461F8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0" w:type="pct"/>
            <w:vAlign w:val="center"/>
          </w:tcPr>
          <w:p w:rsidR="0044042D" w:rsidRPr="00483095" w:rsidRDefault="0044042D" w:rsidP="00A461F8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:rsidR="0044042D" w:rsidRDefault="0044042D" w:rsidP="00A461F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BB10F5" w:rsidRPr="00483095" w:rsidTr="00A461F8">
        <w:trPr>
          <w:trHeight w:val="858"/>
        </w:trPr>
        <w:tc>
          <w:tcPr>
            <w:tcW w:w="304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421" w:type="pct"/>
            <w:vAlign w:val="center"/>
          </w:tcPr>
          <w:p w:rsidR="00F01CC9" w:rsidRPr="00C176AA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C176AA">
              <w:rPr>
                <w:rFonts w:hint="eastAsia"/>
                <w:b/>
                <w:sz w:val="20"/>
                <w:szCs w:val="20"/>
              </w:rPr>
              <w:t>机构组立工程师</w:t>
            </w:r>
          </w:p>
        </w:tc>
        <w:tc>
          <w:tcPr>
            <w:tcW w:w="1791" w:type="pc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、负责非标自动化设备机构组装工作；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、根据设备图纸，在规定时间内完成机构组装任务。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要求：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、机械专业或模具专业；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、能看懂</w:t>
            </w:r>
            <w:r w:rsidRPr="00483095">
              <w:rPr>
                <w:rFonts w:hint="eastAsia"/>
                <w:sz w:val="20"/>
                <w:szCs w:val="20"/>
              </w:rPr>
              <w:t>2D/3D</w:t>
            </w:r>
            <w:r w:rsidRPr="00483095">
              <w:rPr>
                <w:rFonts w:hint="eastAsia"/>
                <w:sz w:val="20"/>
                <w:szCs w:val="20"/>
              </w:rPr>
              <w:t>机械图纸；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3</w:t>
            </w:r>
            <w:r w:rsidRPr="00483095">
              <w:rPr>
                <w:rFonts w:hint="eastAsia"/>
                <w:sz w:val="20"/>
                <w:szCs w:val="20"/>
              </w:rPr>
              <w:t>、有责任心，服从管理，接受加班。</w:t>
            </w:r>
          </w:p>
        </w:tc>
        <w:tc>
          <w:tcPr>
            <w:tcW w:w="1370" w:type="pct"/>
            <w:vAlign w:val="center"/>
          </w:tcPr>
          <w:p w:rsidR="00BB10F5" w:rsidRPr="003D19A8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3D19A8">
              <w:rPr>
                <w:rFonts w:hint="eastAsia"/>
                <w:sz w:val="20"/>
                <w:szCs w:val="20"/>
              </w:rPr>
              <w:t>1</w:t>
            </w:r>
            <w:r w:rsidRPr="003D19A8">
              <w:rPr>
                <w:rFonts w:hint="eastAsia"/>
                <w:sz w:val="20"/>
                <w:szCs w:val="20"/>
              </w:rPr>
              <w:t>、机械专业或模具专业；</w:t>
            </w:r>
          </w:p>
          <w:p w:rsidR="00BB10F5" w:rsidRPr="003D19A8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3D19A8">
              <w:rPr>
                <w:rFonts w:hint="eastAsia"/>
                <w:sz w:val="20"/>
                <w:szCs w:val="20"/>
              </w:rPr>
              <w:t>2</w:t>
            </w:r>
            <w:r w:rsidRPr="003D19A8">
              <w:rPr>
                <w:rFonts w:hint="eastAsia"/>
                <w:sz w:val="20"/>
                <w:szCs w:val="20"/>
              </w:rPr>
              <w:t>、能看懂</w:t>
            </w:r>
            <w:r w:rsidRPr="003D19A8">
              <w:rPr>
                <w:rFonts w:hint="eastAsia"/>
                <w:sz w:val="20"/>
                <w:szCs w:val="20"/>
              </w:rPr>
              <w:t>2D/3D</w:t>
            </w:r>
            <w:r w:rsidRPr="003D19A8">
              <w:rPr>
                <w:rFonts w:hint="eastAsia"/>
                <w:sz w:val="20"/>
                <w:szCs w:val="20"/>
              </w:rPr>
              <w:t>机械图纸；</w:t>
            </w:r>
          </w:p>
          <w:p w:rsidR="00BB10F5" w:rsidRPr="003D19A8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3D19A8">
              <w:rPr>
                <w:rFonts w:hint="eastAsia"/>
                <w:sz w:val="20"/>
                <w:szCs w:val="20"/>
              </w:rPr>
              <w:t>3</w:t>
            </w:r>
            <w:r w:rsidRPr="003D19A8">
              <w:rPr>
                <w:rFonts w:hint="eastAsia"/>
                <w:sz w:val="20"/>
                <w:szCs w:val="20"/>
              </w:rPr>
              <w:t>、有责任心，服从管理，接受加班。</w:t>
            </w: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BB10F5" w:rsidRPr="00483095" w:rsidTr="00A461F8">
        <w:trPr>
          <w:trHeight w:val="858"/>
        </w:trPr>
        <w:tc>
          <w:tcPr>
            <w:tcW w:w="304" w:type="pct"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21" w:type="pct"/>
            <w:vAlign w:val="center"/>
          </w:tcPr>
          <w:p w:rsidR="00F01CC9" w:rsidRPr="00C176AA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C176AA">
              <w:rPr>
                <w:rFonts w:hint="eastAsia"/>
                <w:b/>
                <w:sz w:val="20"/>
                <w:szCs w:val="20"/>
              </w:rPr>
              <w:t>电气组立工程师</w:t>
            </w:r>
          </w:p>
        </w:tc>
        <w:tc>
          <w:tcPr>
            <w:tcW w:w="1791" w:type="pct"/>
            <w:vAlign w:val="center"/>
          </w:tcPr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C176AA">
              <w:rPr>
                <w:rFonts w:hint="eastAsia"/>
                <w:sz w:val="20"/>
                <w:szCs w:val="20"/>
              </w:rPr>
              <w:t>1</w:t>
            </w:r>
            <w:r w:rsidRPr="00C176AA">
              <w:rPr>
                <w:rFonts w:hint="eastAsia"/>
                <w:sz w:val="20"/>
                <w:szCs w:val="20"/>
              </w:rPr>
              <w:t>、负责非标自动化设备的电气组装工作；</w:t>
            </w:r>
          </w:p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C176AA">
              <w:rPr>
                <w:rFonts w:hint="eastAsia"/>
                <w:sz w:val="20"/>
                <w:szCs w:val="20"/>
              </w:rPr>
              <w:t>2</w:t>
            </w:r>
            <w:r w:rsidRPr="00C176AA">
              <w:rPr>
                <w:rFonts w:hint="eastAsia"/>
                <w:sz w:val="20"/>
                <w:szCs w:val="20"/>
              </w:rPr>
              <w:t>、根据线路图，在指定时间内完成电气组装任务。</w:t>
            </w:r>
          </w:p>
        </w:tc>
        <w:tc>
          <w:tcPr>
            <w:tcW w:w="1370" w:type="pct"/>
            <w:vAlign w:val="center"/>
          </w:tcPr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C176AA">
              <w:rPr>
                <w:rFonts w:hint="eastAsia"/>
                <w:sz w:val="20"/>
                <w:szCs w:val="20"/>
              </w:rPr>
              <w:t>1</w:t>
            </w:r>
            <w:r w:rsidRPr="00C176AA">
              <w:rPr>
                <w:rFonts w:hint="eastAsia"/>
                <w:sz w:val="20"/>
                <w:szCs w:val="20"/>
              </w:rPr>
              <w:t>、机电一体化或电气自动化相关专业；</w:t>
            </w:r>
          </w:p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C176AA">
              <w:rPr>
                <w:rFonts w:hint="eastAsia"/>
                <w:sz w:val="20"/>
                <w:szCs w:val="20"/>
              </w:rPr>
              <w:t>2</w:t>
            </w:r>
            <w:r w:rsidRPr="00C176AA">
              <w:rPr>
                <w:rFonts w:hint="eastAsia"/>
                <w:sz w:val="20"/>
                <w:szCs w:val="20"/>
              </w:rPr>
              <w:t>、熟悉电路图，</w:t>
            </w:r>
            <w:r w:rsidRPr="00C176AA">
              <w:rPr>
                <w:rFonts w:hint="eastAsia"/>
                <w:sz w:val="20"/>
                <w:szCs w:val="20"/>
              </w:rPr>
              <w:t>I/O</w:t>
            </w:r>
            <w:r w:rsidRPr="00C176AA">
              <w:rPr>
                <w:rFonts w:hint="eastAsia"/>
                <w:sz w:val="20"/>
                <w:szCs w:val="20"/>
              </w:rPr>
              <w:t>表，熟悉常用电器工作原理；</w:t>
            </w:r>
          </w:p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C176AA">
              <w:rPr>
                <w:rFonts w:hint="eastAsia"/>
                <w:sz w:val="20"/>
                <w:szCs w:val="20"/>
              </w:rPr>
              <w:t>3</w:t>
            </w:r>
            <w:r w:rsidRPr="00C176AA">
              <w:rPr>
                <w:rFonts w:hint="eastAsia"/>
                <w:sz w:val="20"/>
                <w:szCs w:val="20"/>
              </w:rPr>
              <w:t>、工作认真负责、主动积极。</w:t>
            </w:r>
          </w:p>
        </w:tc>
        <w:tc>
          <w:tcPr>
            <w:tcW w:w="368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BB10F5" w:rsidRPr="00483095" w:rsidTr="00A461F8">
        <w:trPr>
          <w:trHeight w:val="858"/>
        </w:trPr>
        <w:tc>
          <w:tcPr>
            <w:tcW w:w="304" w:type="pct"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21" w:type="pct"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标准化</w:t>
            </w:r>
          </w:p>
          <w:p w:rsidR="00F01CC9" w:rsidRPr="00C176AA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工程师</w:t>
            </w:r>
          </w:p>
        </w:tc>
        <w:tc>
          <w:tcPr>
            <w:tcW w:w="1791" w:type="pct"/>
            <w:vAlign w:val="center"/>
          </w:tcPr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65C9F">
              <w:rPr>
                <w:rFonts w:hint="eastAsia"/>
                <w:sz w:val="20"/>
                <w:szCs w:val="20"/>
              </w:rPr>
              <w:t>1</w:t>
            </w:r>
            <w:r w:rsidRPr="00465C9F">
              <w:rPr>
                <w:rFonts w:hint="eastAsia"/>
                <w:sz w:val="20"/>
                <w:szCs w:val="20"/>
              </w:rPr>
              <w:t>、负责推动公司综合管理体系的建立、实施；</w:t>
            </w:r>
            <w:r w:rsidRPr="00465C9F">
              <w:rPr>
                <w:rFonts w:hint="eastAsia"/>
                <w:sz w:val="20"/>
                <w:szCs w:val="20"/>
              </w:rPr>
              <w:br/>
              <w:t>2</w:t>
            </w:r>
            <w:r w:rsidRPr="00465C9F">
              <w:rPr>
                <w:rFonts w:hint="eastAsia"/>
                <w:sz w:val="20"/>
                <w:szCs w:val="20"/>
              </w:rPr>
              <w:t>、参与制订年度标准化规划、计划，并开展标准的执行检查、反馈；</w:t>
            </w:r>
            <w:r w:rsidRPr="00465C9F">
              <w:rPr>
                <w:rFonts w:hint="eastAsia"/>
                <w:sz w:val="20"/>
                <w:szCs w:val="20"/>
              </w:rPr>
              <w:br/>
              <w:t>3</w:t>
            </w:r>
            <w:r w:rsidRPr="00465C9F">
              <w:rPr>
                <w:rFonts w:hint="eastAsia"/>
                <w:sz w:val="20"/>
                <w:szCs w:val="20"/>
              </w:rPr>
              <w:t>、负责相关流程的梳理组织修订企业标准，及开展标准的执行检查、反馈；</w:t>
            </w:r>
            <w:r w:rsidRPr="00465C9F">
              <w:rPr>
                <w:rFonts w:hint="eastAsia"/>
                <w:sz w:val="20"/>
                <w:szCs w:val="20"/>
              </w:rPr>
              <w:br/>
              <w:t>4</w:t>
            </w:r>
            <w:r w:rsidRPr="00465C9F">
              <w:rPr>
                <w:rFonts w:hint="eastAsia"/>
                <w:sz w:val="20"/>
                <w:szCs w:val="20"/>
              </w:rPr>
              <w:t>、负责技术标准体系监督管理、审查工作；</w:t>
            </w:r>
            <w:r w:rsidRPr="00465C9F">
              <w:rPr>
                <w:rFonts w:hint="eastAsia"/>
                <w:sz w:val="20"/>
                <w:szCs w:val="20"/>
              </w:rPr>
              <w:br/>
              <w:t>5</w:t>
            </w:r>
            <w:r w:rsidRPr="00465C9F">
              <w:rPr>
                <w:rFonts w:hint="eastAsia"/>
                <w:sz w:val="20"/>
                <w:szCs w:val="20"/>
              </w:rPr>
              <w:t>、协助开展企业标准相关宣</w:t>
            </w:r>
            <w:proofErr w:type="gramStart"/>
            <w:r w:rsidRPr="00465C9F">
              <w:rPr>
                <w:rFonts w:hint="eastAsia"/>
                <w:sz w:val="20"/>
                <w:szCs w:val="20"/>
              </w:rPr>
              <w:t>贯教育</w:t>
            </w:r>
            <w:proofErr w:type="gramEnd"/>
            <w:r w:rsidRPr="00465C9F">
              <w:rPr>
                <w:rFonts w:hint="eastAsia"/>
                <w:sz w:val="20"/>
                <w:szCs w:val="20"/>
              </w:rPr>
              <w:t>培训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370" w:type="pct"/>
            <w:vAlign w:val="center"/>
          </w:tcPr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1</w:t>
            </w:r>
            <w:r w:rsidRPr="00483095">
              <w:rPr>
                <w:rFonts w:hint="eastAsia"/>
                <w:sz w:val="20"/>
                <w:szCs w:val="20"/>
              </w:rPr>
              <w:t>、机械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机电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电气</w:t>
            </w:r>
            <w:r w:rsidRPr="00483095">
              <w:rPr>
                <w:rFonts w:hint="eastAsia"/>
                <w:sz w:val="20"/>
                <w:szCs w:val="20"/>
              </w:rPr>
              <w:t>/</w:t>
            </w:r>
            <w:r w:rsidRPr="00483095">
              <w:rPr>
                <w:rFonts w:hint="eastAsia"/>
                <w:sz w:val="20"/>
                <w:szCs w:val="20"/>
              </w:rPr>
              <w:t>自动化等相关工科专业；</w:t>
            </w:r>
          </w:p>
          <w:p w:rsidR="00BB10F5" w:rsidRPr="0048309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483095">
              <w:rPr>
                <w:rFonts w:hint="eastAsia"/>
                <w:sz w:val="20"/>
                <w:szCs w:val="20"/>
              </w:rPr>
              <w:t>2</w:t>
            </w:r>
            <w:r w:rsidRPr="00483095">
              <w:rPr>
                <w:rFonts w:hint="eastAsia"/>
                <w:sz w:val="20"/>
                <w:szCs w:val="20"/>
              </w:rPr>
              <w:t>、英语六级或以上，口语流利；</w:t>
            </w:r>
          </w:p>
          <w:p w:rsidR="00BB10F5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、有良好沟通协调能力；</w:t>
            </w:r>
          </w:p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465C9F">
              <w:rPr>
                <w:rFonts w:hint="eastAsia"/>
                <w:sz w:val="20"/>
                <w:szCs w:val="20"/>
              </w:rPr>
              <w:t>持有标准化或管理体系内审员证书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368" w:type="pct"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BB10F5" w:rsidRPr="00483095" w:rsidTr="00A461F8">
        <w:trPr>
          <w:trHeight w:val="858"/>
        </w:trPr>
        <w:tc>
          <w:tcPr>
            <w:tcW w:w="304" w:type="pct"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421" w:type="pct"/>
            <w:vAlign w:val="center"/>
          </w:tcPr>
          <w:p w:rsidR="00BB10F5" w:rsidRPr="00F01CC9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01CC9">
              <w:rPr>
                <w:rFonts w:hint="eastAsia"/>
                <w:b/>
                <w:sz w:val="20"/>
                <w:szCs w:val="20"/>
              </w:rPr>
              <w:t>财务</w:t>
            </w:r>
            <w:r w:rsidR="00052551" w:rsidRPr="00F01CC9">
              <w:rPr>
                <w:rFonts w:hint="eastAsia"/>
                <w:b/>
                <w:sz w:val="20"/>
                <w:szCs w:val="20"/>
              </w:rPr>
              <w:t>管理</w:t>
            </w:r>
          </w:p>
          <w:p w:rsidR="00F01CC9" w:rsidRPr="00F01CC9" w:rsidRDefault="00BB10F5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01CC9">
              <w:rPr>
                <w:rFonts w:hint="eastAsia"/>
                <w:b/>
                <w:sz w:val="20"/>
                <w:szCs w:val="20"/>
              </w:rPr>
              <w:t>工程师</w:t>
            </w:r>
          </w:p>
        </w:tc>
        <w:tc>
          <w:tcPr>
            <w:tcW w:w="1791" w:type="pct"/>
            <w:vAlign w:val="center"/>
          </w:tcPr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DC0BA0">
              <w:rPr>
                <w:rFonts w:hint="eastAsia"/>
                <w:sz w:val="20"/>
                <w:szCs w:val="20"/>
              </w:rPr>
              <w:t>1.</w:t>
            </w:r>
            <w:r w:rsidRPr="00DC0BA0">
              <w:rPr>
                <w:rFonts w:hint="eastAsia"/>
                <w:sz w:val="20"/>
                <w:szCs w:val="20"/>
              </w:rPr>
              <w:t>负责公司财务凭证的审核，月度财务报表的统计；</w:t>
            </w:r>
            <w:r w:rsidRPr="00DC0BA0">
              <w:rPr>
                <w:rFonts w:hint="eastAsia"/>
                <w:sz w:val="20"/>
                <w:szCs w:val="20"/>
              </w:rPr>
              <w:br/>
              <w:t>2.</w:t>
            </w:r>
            <w:r w:rsidRPr="00DC0BA0">
              <w:rPr>
                <w:rFonts w:hint="eastAsia"/>
                <w:sz w:val="20"/>
                <w:szCs w:val="20"/>
              </w:rPr>
              <w:t>负责资金收支管理及财务分析等。</w:t>
            </w:r>
          </w:p>
        </w:tc>
        <w:tc>
          <w:tcPr>
            <w:tcW w:w="1370" w:type="pct"/>
            <w:vAlign w:val="center"/>
          </w:tcPr>
          <w:p w:rsidR="00BB10F5" w:rsidRPr="00C176AA" w:rsidRDefault="00BB10F5" w:rsidP="00A461F8">
            <w:pPr>
              <w:spacing w:line="240" w:lineRule="exact"/>
              <w:rPr>
                <w:sz w:val="20"/>
                <w:szCs w:val="20"/>
              </w:rPr>
            </w:pPr>
            <w:r w:rsidRPr="00DC0BA0">
              <w:rPr>
                <w:rFonts w:hint="eastAsia"/>
                <w:sz w:val="20"/>
                <w:szCs w:val="20"/>
              </w:rPr>
              <w:t>1</w:t>
            </w:r>
            <w:r w:rsidRPr="00DC0BA0">
              <w:rPr>
                <w:rFonts w:hint="eastAsia"/>
                <w:sz w:val="20"/>
                <w:szCs w:val="20"/>
              </w:rPr>
              <w:t>、会计、财务管理类相关专业；</w:t>
            </w:r>
            <w:r w:rsidRPr="00DC0BA0">
              <w:rPr>
                <w:rFonts w:hint="eastAsia"/>
                <w:sz w:val="20"/>
                <w:szCs w:val="20"/>
              </w:rPr>
              <w:br/>
              <w:t>2.</w:t>
            </w:r>
            <w:r w:rsidRPr="00DC0BA0">
              <w:rPr>
                <w:rFonts w:hint="eastAsia"/>
                <w:sz w:val="20"/>
                <w:szCs w:val="20"/>
              </w:rPr>
              <w:t>了解会计准则，国家投资政策、公司法、会计法及国家及地方各项经济法规、制度、条例；</w:t>
            </w:r>
            <w:r w:rsidRPr="00DC0BA0">
              <w:rPr>
                <w:rFonts w:hint="eastAsia"/>
                <w:sz w:val="20"/>
                <w:szCs w:val="20"/>
              </w:rPr>
              <w:br/>
              <w:t>3.</w:t>
            </w:r>
            <w:r w:rsidRPr="00DC0BA0">
              <w:rPr>
                <w:rFonts w:hint="eastAsia"/>
                <w:sz w:val="20"/>
                <w:szCs w:val="20"/>
              </w:rPr>
              <w:t>有良好的逻辑分析能力，诚实、勤奋，积极上进。</w:t>
            </w:r>
          </w:p>
        </w:tc>
        <w:tc>
          <w:tcPr>
            <w:tcW w:w="368" w:type="pct"/>
            <w:vAlign w:val="center"/>
          </w:tcPr>
          <w:p w:rsidR="00BB10F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:rsidR="00BB10F5" w:rsidRPr="00483095" w:rsidRDefault="00BB10F5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  <w:tr w:rsidR="00F01CC9" w:rsidRPr="00483095" w:rsidTr="00A461F8">
        <w:trPr>
          <w:trHeight w:val="858"/>
        </w:trPr>
        <w:tc>
          <w:tcPr>
            <w:tcW w:w="304" w:type="pct"/>
            <w:vAlign w:val="center"/>
          </w:tcPr>
          <w:p w:rsidR="00F01CC9" w:rsidRDefault="00F01CC9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421" w:type="pct"/>
            <w:vAlign w:val="center"/>
          </w:tcPr>
          <w:p w:rsidR="00F01CC9" w:rsidRPr="00F01CC9" w:rsidRDefault="00F01CC9" w:rsidP="00F01CC9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人力资源专员</w:t>
            </w:r>
          </w:p>
        </w:tc>
        <w:tc>
          <w:tcPr>
            <w:tcW w:w="1791" w:type="pct"/>
            <w:vAlign w:val="center"/>
          </w:tcPr>
          <w:p w:rsidR="00F01CC9" w:rsidRPr="00DC0BA0" w:rsidRDefault="00F01CC9" w:rsidP="00A461F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负责公司人力资源规划、招聘与配置、培训与发展、绩效与薪酬、员工关系等其中一个模块或多个模块</w:t>
            </w:r>
          </w:p>
        </w:tc>
        <w:tc>
          <w:tcPr>
            <w:tcW w:w="1370" w:type="pct"/>
            <w:vAlign w:val="center"/>
          </w:tcPr>
          <w:p w:rsidR="00F01CC9" w:rsidRDefault="00F01CC9" w:rsidP="00A461F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、人力资源管理类相关专业；</w:t>
            </w:r>
          </w:p>
          <w:p w:rsidR="00F01CC9" w:rsidRPr="00F01CC9" w:rsidRDefault="00F01CC9" w:rsidP="00A461F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、出色的沟通协调能力</w:t>
            </w:r>
          </w:p>
        </w:tc>
        <w:tc>
          <w:tcPr>
            <w:tcW w:w="368" w:type="pct"/>
            <w:vAlign w:val="center"/>
          </w:tcPr>
          <w:p w:rsidR="00F01CC9" w:rsidRDefault="00F01CC9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317" w:type="pct"/>
            <w:vAlign w:val="center"/>
          </w:tcPr>
          <w:p w:rsidR="00F01CC9" w:rsidRDefault="00F01CC9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:rsidR="00F01CC9" w:rsidRDefault="00F01CC9" w:rsidP="00A461F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6~8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</w:tr>
    </w:tbl>
    <w:p w:rsidR="00B673BC" w:rsidRDefault="00B673BC" w:rsidP="00B673BC">
      <w:pPr>
        <w:spacing w:line="276" w:lineRule="auto"/>
        <w:ind w:firstLineChars="200" w:firstLine="420"/>
      </w:pPr>
    </w:p>
    <w:p w:rsidR="005018F4" w:rsidRPr="005018F4" w:rsidRDefault="004E2801" w:rsidP="005018F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5018F4" w:rsidRPr="005018F4">
        <w:rPr>
          <w:rFonts w:hint="eastAsia"/>
          <w:b/>
          <w:sz w:val="24"/>
          <w:szCs w:val="24"/>
        </w:rPr>
        <w:t>、联系方式</w:t>
      </w:r>
    </w:p>
    <w:p w:rsidR="005018F4" w:rsidRDefault="005018F4" w:rsidP="009E342B">
      <w:pPr>
        <w:ind w:leftChars="200" w:left="420"/>
      </w:pPr>
      <w:r>
        <w:rPr>
          <w:rFonts w:hint="eastAsia"/>
        </w:rPr>
        <w:t>联系人：</w:t>
      </w:r>
      <w:r w:rsidR="00052551">
        <w:rPr>
          <w:rFonts w:hint="eastAsia"/>
        </w:rPr>
        <w:t>郑丽君</w:t>
      </w:r>
      <w:r w:rsidR="00052551">
        <w:rPr>
          <w:rFonts w:hint="eastAsia"/>
        </w:rPr>
        <w:t xml:space="preserve"> </w:t>
      </w:r>
    </w:p>
    <w:p w:rsidR="00052551" w:rsidRDefault="00052551" w:rsidP="009E342B">
      <w:pPr>
        <w:ind w:leftChars="200" w:left="420"/>
      </w:pPr>
      <w:r>
        <w:rPr>
          <w:rFonts w:hint="eastAsia"/>
        </w:rPr>
        <w:t>邮箱：</w:t>
      </w:r>
      <w:r w:rsidRPr="00052551">
        <w:t>Michelle.Zheng@justech.com</w:t>
      </w:r>
    </w:p>
    <w:p w:rsidR="005018F4" w:rsidRPr="00052551" w:rsidRDefault="005018F4" w:rsidP="00052551">
      <w:pPr>
        <w:pStyle w:val="HTML"/>
        <w:spacing w:line="315" w:lineRule="atLeast"/>
        <w:ind w:firstLineChars="200" w:firstLine="420"/>
        <w:textAlignment w:val="baseline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5255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联系电话：</w:t>
      </w:r>
      <w:r w:rsidR="00052551" w:rsidRPr="0005255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0512-</w:t>
      </w:r>
      <w:r w:rsidR="00052551" w:rsidRPr="00052551">
        <w:rPr>
          <w:rFonts w:asciiTheme="minorHAnsi" w:eastAsiaTheme="minorEastAsia" w:hAnsiTheme="minorHAnsi" w:cstheme="minorBidi"/>
          <w:kern w:val="2"/>
          <w:sz w:val="21"/>
          <w:szCs w:val="22"/>
        </w:rPr>
        <w:t>36859920</w:t>
      </w:r>
    </w:p>
    <w:p w:rsidR="005018F4" w:rsidRDefault="005018F4" w:rsidP="009E342B">
      <w:pPr>
        <w:ind w:leftChars="200" w:left="420"/>
      </w:pPr>
      <w:r>
        <w:rPr>
          <w:rFonts w:hint="eastAsia"/>
        </w:rPr>
        <w:t>公司地址：江苏省昆山市城北西路</w:t>
      </w:r>
      <w:r>
        <w:rPr>
          <w:rFonts w:hint="eastAsia"/>
        </w:rPr>
        <w:t>2888</w:t>
      </w:r>
      <w:r>
        <w:rPr>
          <w:rFonts w:hint="eastAsia"/>
        </w:rPr>
        <w:t>号</w:t>
      </w:r>
    </w:p>
    <w:p w:rsidR="005018F4" w:rsidRPr="00D1340D" w:rsidRDefault="00052551" w:rsidP="00D1340D">
      <w:pPr>
        <w:ind w:leftChars="200" w:left="420"/>
      </w:pPr>
      <w:r>
        <w:rPr>
          <w:rFonts w:hint="eastAsia"/>
        </w:rPr>
        <w:t>公司网站：</w:t>
      </w:r>
      <w:hyperlink r:id="rId7" w:history="1">
        <w:r w:rsidRPr="00755E30">
          <w:rPr>
            <w:rStyle w:val="a3"/>
            <w:rFonts w:hint="eastAsia"/>
          </w:rPr>
          <w:t>www.justech.com</w:t>
        </w:r>
      </w:hyperlink>
    </w:p>
    <w:sectPr w:rsidR="005018F4" w:rsidRPr="00D1340D" w:rsidSect="003570F3">
      <w:head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5A" w:rsidRDefault="00A51A5A" w:rsidP="00FB35D2">
      <w:r>
        <w:separator/>
      </w:r>
    </w:p>
  </w:endnote>
  <w:endnote w:type="continuationSeparator" w:id="0">
    <w:p w:rsidR="00A51A5A" w:rsidRDefault="00A51A5A" w:rsidP="00F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5A" w:rsidRDefault="00A51A5A" w:rsidP="00FB35D2">
      <w:r>
        <w:separator/>
      </w:r>
    </w:p>
  </w:footnote>
  <w:footnote w:type="continuationSeparator" w:id="0">
    <w:p w:rsidR="00A51A5A" w:rsidRDefault="00A51A5A" w:rsidP="00FB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95" w:rsidRPr="00530D75" w:rsidRDefault="00483095" w:rsidP="00483095">
    <w:pPr>
      <w:pStyle w:val="a4"/>
      <w:pBdr>
        <w:bottom w:val="double" w:sz="6" w:space="1" w:color="auto"/>
      </w:pBdr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2517C2" wp14:editId="7F0D5B65">
          <wp:simplePos x="0" y="0"/>
          <wp:positionH relativeFrom="column">
            <wp:posOffset>158115</wp:posOffset>
          </wp:positionH>
          <wp:positionV relativeFrom="paragraph">
            <wp:posOffset>-166370</wp:posOffset>
          </wp:positionV>
          <wp:extent cx="1668145" cy="414020"/>
          <wp:effectExtent l="0" t="0" r="0" b="5080"/>
          <wp:wrapNone/>
          <wp:docPr id="2" name="图片 2" descr="说明: 横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说明: 横式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0D75">
      <w:rPr>
        <w:rFonts w:ascii="Arial" w:hAnsi="Arial" w:hint="eastAsia"/>
        <w:sz w:val="20"/>
        <w:szCs w:val="20"/>
      </w:rPr>
      <w:t>昆山杰士德精密工业有限公司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72"/>
    <w:rsid w:val="0002053E"/>
    <w:rsid w:val="000205A5"/>
    <w:rsid w:val="00052551"/>
    <w:rsid w:val="00126F5B"/>
    <w:rsid w:val="001B10E6"/>
    <w:rsid w:val="00260272"/>
    <w:rsid w:val="002E79FB"/>
    <w:rsid w:val="00344F2E"/>
    <w:rsid w:val="003570F3"/>
    <w:rsid w:val="003D19A8"/>
    <w:rsid w:val="0044042D"/>
    <w:rsid w:val="00443B8F"/>
    <w:rsid w:val="0046218B"/>
    <w:rsid w:val="00465C9F"/>
    <w:rsid w:val="00483095"/>
    <w:rsid w:val="0049173C"/>
    <w:rsid w:val="004E2801"/>
    <w:rsid w:val="005018F4"/>
    <w:rsid w:val="005F24D3"/>
    <w:rsid w:val="00723B9F"/>
    <w:rsid w:val="00862F22"/>
    <w:rsid w:val="008A4718"/>
    <w:rsid w:val="008B49D6"/>
    <w:rsid w:val="009E342B"/>
    <w:rsid w:val="00A461F8"/>
    <w:rsid w:val="00A51A5A"/>
    <w:rsid w:val="00A679B2"/>
    <w:rsid w:val="00B673BC"/>
    <w:rsid w:val="00BB10F5"/>
    <w:rsid w:val="00C15536"/>
    <w:rsid w:val="00C176AA"/>
    <w:rsid w:val="00C935B4"/>
    <w:rsid w:val="00CE626B"/>
    <w:rsid w:val="00D1340D"/>
    <w:rsid w:val="00D74920"/>
    <w:rsid w:val="00D80FF7"/>
    <w:rsid w:val="00DA0C4A"/>
    <w:rsid w:val="00DC0BA0"/>
    <w:rsid w:val="00DD5334"/>
    <w:rsid w:val="00E53267"/>
    <w:rsid w:val="00F01CC9"/>
    <w:rsid w:val="00F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8F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B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35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35D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67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72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0525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52551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8F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B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35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35D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67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72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0525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5255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tec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Shuanglin Lai</dc:creator>
  <cp:keywords/>
  <dc:description/>
  <cp:lastModifiedBy>Eason Tan</cp:lastModifiedBy>
  <cp:revision>21</cp:revision>
  <dcterms:created xsi:type="dcterms:W3CDTF">2016-09-06T00:20:00Z</dcterms:created>
  <dcterms:modified xsi:type="dcterms:W3CDTF">2016-09-26T00:50:00Z</dcterms:modified>
</cp:coreProperties>
</file>